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C" w:rsidRPr="00574329" w:rsidRDefault="0072323C" w:rsidP="0072323C">
      <w:pPr>
        <w:jc w:val="center"/>
        <w:rPr>
          <w:b/>
          <w:bCs/>
          <w:sz w:val="24"/>
          <w:szCs w:val="24"/>
        </w:rPr>
      </w:pPr>
      <w:r w:rsidRPr="00574329">
        <w:rPr>
          <w:b/>
          <w:bCs/>
          <w:sz w:val="24"/>
          <w:szCs w:val="24"/>
        </w:rPr>
        <w:t xml:space="preserve">HARMONOGRAM WYKŁADÓW W </w:t>
      </w:r>
      <w:r w:rsidR="00574329" w:rsidRPr="00574329">
        <w:rPr>
          <w:b/>
          <w:bCs/>
          <w:sz w:val="24"/>
          <w:szCs w:val="24"/>
        </w:rPr>
        <w:t>I</w:t>
      </w:r>
      <w:r w:rsidR="00202124">
        <w:rPr>
          <w:b/>
          <w:bCs/>
          <w:sz w:val="24"/>
          <w:szCs w:val="24"/>
        </w:rPr>
        <w:t>I</w:t>
      </w:r>
      <w:r w:rsidRPr="00574329">
        <w:rPr>
          <w:b/>
          <w:bCs/>
          <w:sz w:val="24"/>
          <w:szCs w:val="24"/>
        </w:rPr>
        <w:t xml:space="preserve">SEMESTRZE </w:t>
      </w:r>
      <w:r w:rsidR="0003183D" w:rsidRPr="00574329">
        <w:rPr>
          <w:b/>
          <w:bCs/>
          <w:sz w:val="24"/>
          <w:szCs w:val="24"/>
        </w:rPr>
        <w:t>ROKU AKADEMICKIEGO 201</w:t>
      </w:r>
      <w:r w:rsidR="00574329" w:rsidRPr="00574329">
        <w:rPr>
          <w:b/>
          <w:bCs/>
          <w:sz w:val="24"/>
          <w:szCs w:val="24"/>
        </w:rPr>
        <w:t>7</w:t>
      </w:r>
      <w:r w:rsidRPr="00574329">
        <w:rPr>
          <w:b/>
          <w:bCs/>
          <w:sz w:val="24"/>
          <w:szCs w:val="24"/>
        </w:rPr>
        <w:t>/201</w:t>
      </w:r>
      <w:r w:rsidR="00574329" w:rsidRPr="00574329">
        <w:rPr>
          <w:b/>
          <w:bCs/>
          <w:sz w:val="24"/>
          <w:szCs w:val="24"/>
        </w:rPr>
        <w:t>8</w:t>
      </w:r>
      <w:r w:rsidRPr="00574329">
        <w:rPr>
          <w:b/>
          <w:bCs/>
          <w:sz w:val="24"/>
          <w:szCs w:val="24"/>
        </w:rPr>
        <w:br/>
        <w:t xml:space="preserve">UNIWERSYTETU TRZECIEGO WIEKU WYŻSZEJ SZKOŁY GOSPODARKI </w:t>
      </w:r>
      <w:r w:rsidRPr="00574329">
        <w:rPr>
          <w:b/>
          <w:bCs/>
          <w:sz w:val="24"/>
          <w:szCs w:val="24"/>
        </w:rPr>
        <w:br/>
        <w:t>FILIA W WĄBRZEŹNIE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3278"/>
        <w:gridCol w:w="2459"/>
        <w:gridCol w:w="2146"/>
        <w:gridCol w:w="2246"/>
      </w:tblGrid>
      <w:tr w:rsidR="0072323C" w:rsidTr="00635B11">
        <w:trPr>
          <w:trHeight w:val="25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Tematyka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Prowadzący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Miejsce</w:t>
            </w:r>
          </w:p>
        </w:tc>
      </w:tr>
      <w:tr w:rsidR="002137AC" w:rsidTr="00635B11">
        <w:trPr>
          <w:trHeight w:val="14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D715AE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„Wąbrzeźno w czasach Anny Wazówny”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F6" w:rsidRPr="004275A1" w:rsidRDefault="00FF5D22" w:rsidP="00202124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D715AE">
              <w:rPr>
                <w:lang w:eastAsia="pl-PL"/>
              </w:rPr>
              <w:t>gr Paweł Becker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15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luty 2018r.  </w:t>
            </w:r>
            <w:r w:rsidR="00F04D61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F04D61">
              <w:rPr>
                <w:b/>
                <w:bCs/>
              </w:rPr>
              <w:t>pią</w:t>
            </w:r>
            <w:r w:rsidR="00D715AE">
              <w:rPr>
                <w:b/>
                <w:bCs/>
              </w:rPr>
              <w:t>tek</w:t>
            </w:r>
            <w:r>
              <w:rPr>
                <w:b/>
                <w:bCs/>
              </w:rPr>
              <w:t xml:space="preserve">) </w:t>
            </w:r>
          </w:p>
          <w:p w:rsidR="002137AC" w:rsidRDefault="002137AC" w:rsidP="00070151">
            <w:pPr>
              <w:spacing w:after="0" w:line="240" w:lineRule="auto"/>
              <w:jc w:val="center"/>
              <w:rPr>
                <w:b/>
                <w:bCs/>
              </w:rPr>
            </w:pPr>
            <w:r w:rsidRPr="00070151">
              <w:rPr>
                <w:b/>
                <w:bCs/>
                <w:highlight w:val="yellow"/>
              </w:rPr>
              <w:t xml:space="preserve">godz. </w:t>
            </w:r>
            <w:r w:rsidR="00070151" w:rsidRPr="00070151">
              <w:rPr>
                <w:b/>
                <w:bCs/>
                <w:highlight w:val="yellow"/>
              </w:rPr>
              <w:t>17:00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4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331C44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„Rynek usług bankowych dedykowany dla Słuchaczy UTW”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331C44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Marian Duchnowski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marzec 2018r. (czwartek) 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3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B179C4" w:rsidP="00DC5F0F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„Na czym polega fenomen Tatr                   i Zakopanego”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B179C4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Tomasz Kądziorski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marzec 2018r.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(czwartek) 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26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D715AE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„Cymelia regionalne”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D715AE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Aleksandra Kurek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kwiecień 2018r. (czwartek) 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2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D715AE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„Zapomniane linie kolejowe kujawsko – pomorskiego”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D715AE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Tomasz Stochmal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kwiecień 2018r. (czwartek) 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2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635B11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 w:rsidRPr="00635B11">
              <w:rPr>
                <w:b/>
                <w:bCs/>
                <w:i/>
                <w:lang w:eastAsia="pl-PL"/>
              </w:rPr>
              <w:t>„Stres ma wielkie oczy”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202124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Bartosz Gwizdała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maj 2018r. (czwartek) </w:t>
            </w:r>
          </w:p>
          <w:p w:rsidR="00635B11" w:rsidRDefault="002137AC" w:rsidP="00635B11">
            <w:pPr>
              <w:spacing w:after="0" w:line="240" w:lineRule="auto"/>
              <w:jc w:val="center"/>
              <w:rPr>
                <w:b/>
                <w:bCs/>
              </w:rPr>
            </w:pPr>
            <w:r w:rsidRPr="00635B11">
              <w:rPr>
                <w:b/>
                <w:bCs/>
                <w:highlight w:val="yellow"/>
              </w:rPr>
              <w:t xml:space="preserve">godz. </w:t>
            </w:r>
            <w:r w:rsidR="00635B11" w:rsidRPr="00635B11">
              <w:rPr>
                <w:b/>
                <w:bCs/>
                <w:highlight w:val="yellow"/>
              </w:rPr>
              <w:t>15:30</w:t>
            </w:r>
          </w:p>
          <w:p w:rsidR="002137AC" w:rsidRDefault="00635B11" w:rsidP="00635B11">
            <w:pPr>
              <w:spacing w:after="0" w:line="240" w:lineRule="auto"/>
              <w:jc w:val="center"/>
              <w:rPr>
                <w:b/>
                <w:bCs/>
              </w:rPr>
            </w:pPr>
            <w:r w:rsidRPr="00635B11">
              <w:rPr>
                <w:b/>
                <w:bCs/>
                <w:sz w:val="18"/>
                <w:szCs w:val="18"/>
              </w:rPr>
              <w:t>Uwaga: zmiana godziny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2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D76EA8" w:rsidRDefault="00217366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„W Paryżu najlepsze kasztany…”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F04D61" w:rsidP="00F04D6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mgr Jarosław Jagodziński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maj 2018r. (czwartek) </w:t>
            </w:r>
          </w:p>
          <w:p w:rsidR="002137AC" w:rsidRPr="0091174E" w:rsidRDefault="002137AC" w:rsidP="002137AC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2137AC" w:rsidTr="00635B11">
        <w:trPr>
          <w:trHeight w:val="145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Default="00202124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„Dyplomacja polska w 1918 roku”</w:t>
            </w:r>
          </w:p>
          <w:p w:rsidR="00202124" w:rsidRPr="00D76EA8" w:rsidRDefault="00202124" w:rsidP="002137A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 w:rsidRPr="00202124">
              <w:rPr>
                <w:b/>
                <w:bCs/>
                <w:i/>
                <w:highlight w:val="yellow"/>
                <w:lang w:eastAsia="pl-PL"/>
              </w:rPr>
              <w:t>Zakończenie roku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AC" w:rsidRPr="004275A1" w:rsidRDefault="00202124" w:rsidP="002137A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prof. dr hab. Adam Sudoł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czerwiec 2018r. (czwartek) </w:t>
            </w:r>
          </w:p>
          <w:p w:rsidR="002137AC" w:rsidRDefault="002137AC" w:rsidP="002137A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2137AC" w:rsidRPr="0003183D" w:rsidRDefault="002137AC" w:rsidP="002137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  <w:bookmarkStart w:id="0" w:name="_GoBack"/>
        <w:bookmarkEnd w:id="0"/>
      </w:tr>
    </w:tbl>
    <w:p w:rsidR="0072323C" w:rsidRDefault="0072323C" w:rsidP="0072323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*Organizator zastrzega sobie prawo do zmiany tematów i terminów wykładów z przyczyn niezależnych od WSG</w:t>
      </w:r>
    </w:p>
    <w:p w:rsidR="00E4688B" w:rsidRPr="009542FE" w:rsidRDefault="00E4688B" w:rsidP="0072323C">
      <w:pPr>
        <w:rPr>
          <w:color w:val="FF0000"/>
        </w:rPr>
      </w:pPr>
    </w:p>
    <w:sectPr w:rsidR="00E4688B" w:rsidRPr="009542FE" w:rsidSect="0003183D">
      <w:headerReference w:type="default" r:id="rId6"/>
      <w:footerReference w:type="even" r:id="rId7"/>
      <w:footerReference w:type="default" r:id="rId8"/>
      <w:pgSz w:w="11906" w:h="16838"/>
      <w:pgMar w:top="1417" w:right="991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F" w:rsidRDefault="00A75BEF" w:rsidP="001C7098">
      <w:pPr>
        <w:spacing w:after="0" w:line="240" w:lineRule="auto"/>
      </w:pPr>
      <w:r>
        <w:separator/>
      </w:r>
    </w:p>
  </w:endnote>
  <w:endnote w:type="continuationSeparator" w:id="0">
    <w:p w:rsidR="00A75BEF" w:rsidRDefault="00A75BEF" w:rsidP="001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Default="001C7098" w:rsidP="001C709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Default="001C7098" w:rsidP="001C7098">
    <w:pPr>
      <w:pStyle w:val="Stopka"/>
      <w:jc w:val="center"/>
    </w:pPr>
  </w:p>
  <w:p w:rsidR="001C7098" w:rsidRDefault="001C7098" w:rsidP="001C7098">
    <w:pPr>
      <w:pStyle w:val="Stopka"/>
      <w:jc w:val="center"/>
    </w:pPr>
    <w:r>
      <w:t>ul. Naruszewicza 11, 85-229 Bydgoszcz</w:t>
    </w:r>
  </w:p>
  <w:p w:rsidR="001C7098" w:rsidRDefault="001C7098">
    <w:pPr>
      <w:pStyle w:val="Stopka"/>
    </w:pPr>
    <w:r w:rsidRPr="001C7098">
      <w:rPr>
        <w:noProof/>
        <w:lang w:eastAsia="pl-PL"/>
      </w:rPr>
      <w:drawing>
        <wp:inline distT="0" distB="0" distL="0" distR="0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F" w:rsidRDefault="00A75BEF" w:rsidP="001C7098">
      <w:pPr>
        <w:spacing w:after="0" w:line="240" w:lineRule="auto"/>
      </w:pPr>
      <w:r>
        <w:separator/>
      </w:r>
    </w:p>
  </w:footnote>
  <w:footnote w:type="continuationSeparator" w:id="0">
    <w:p w:rsidR="00A75BEF" w:rsidRDefault="00A75BEF" w:rsidP="001C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Pr="001C7098" w:rsidRDefault="001C7098" w:rsidP="001C7098">
    <w:pPr>
      <w:pStyle w:val="Nagwek"/>
      <w:jc w:val="center"/>
      <w:rPr>
        <w:sz w:val="24"/>
      </w:rPr>
    </w:pPr>
    <w:r w:rsidRPr="001C7098">
      <w:rPr>
        <w:sz w:val="24"/>
      </w:rPr>
      <w:t>Regionalna Sieć Uniwersytetów Trzeciego Wieku Wyższej Szkoły Gospodarki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098"/>
    <w:rsid w:val="0000179F"/>
    <w:rsid w:val="0002703E"/>
    <w:rsid w:val="0003183D"/>
    <w:rsid w:val="00066965"/>
    <w:rsid w:val="00070151"/>
    <w:rsid w:val="00084F51"/>
    <w:rsid w:val="00095EBA"/>
    <w:rsid w:val="00096C17"/>
    <w:rsid w:val="000C0145"/>
    <w:rsid w:val="000E197C"/>
    <w:rsid w:val="0011424F"/>
    <w:rsid w:val="00142E92"/>
    <w:rsid w:val="001610D6"/>
    <w:rsid w:val="00164820"/>
    <w:rsid w:val="001861F1"/>
    <w:rsid w:val="001C7098"/>
    <w:rsid w:val="00202124"/>
    <w:rsid w:val="00212808"/>
    <w:rsid w:val="002128AB"/>
    <w:rsid w:val="002137AC"/>
    <w:rsid w:val="00217366"/>
    <w:rsid w:val="002821D3"/>
    <w:rsid w:val="002E388B"/>
    <w:rsid w:val="002F2E5F"/>
    <w:rsid w:val="002F3F6A"/>
    <w:rsid w:val="00322565"/>
    <w:rsid w:val="00331C44"/>
    <w:rsid w:val="00334FC2"/>
    <w:rsid w:val="00360C2A"/>
    <w:rsid w:val="00364E41"/>
    <w:rsid w:val="003A38AB"/>
    <w:rsid w:val="003B42E6"/>
    <w:rsid w:val="003C2F58"/>
    <w:rsid w:val="00423666"/>
    <w:rsid w:val="00424FB2"/>
    <w:rsid w:val="00471F25"/>
    <w:rsid w:val="004B4D5A"/>
    <w:rsid w:val="004E39B3"/>
    <w:rsid w:val="004F25ED"/>
    <w:rsid w:val="00535A43"/>
    <w:rsid w:val="00574329"/>
    <w:rsid w:val="00576AB1"/>
    <w:rsid w:val="00584AB4"/>
    <w:rsid w:val="00596A96"/>
    <w:rsid w:val="005A7447"/>
    <w:rsid w:val="005B25B2"/>
    <w:rsid w:val="005C21A0"/>
    <w:rsid w:val="005D125C"/>
    <w:rsid w:val="005E0613"/>
    <w:rsid w:val="005E7418"/>
    <w:rsid w:val="005F1F96"/>
    <w:rsid w:val="006213B7"/>
    <w:rsid w:val="00635B11"/>
    <w:rsid w:val="00653100"/>
    <w:rsid w:val="0066058A"/>
    <w:rsid w:val="00672835"/>
    <w:rsid w:val="0072323C"/>
    <w:rsid w:val="007239ED"/>
    <w:rsid w:val="00730257"/>
    <w:rsid w:val="00737844"/>
    <w:rsid w:val="007470F1"/>
    <w:rsid w:val="00753C96"/>
    <w:rsid w:val="007677EB"/>
    <w:rsid w:val="00776A6D"/>
    <w:rsid w:val="007D4DA9"/>
    <w:rsid w:val="007D6A06"/>
    <w:rsid w:val="00812789"/>
    <w:rsid w:val="00841A18"/>
    <w:rsid w:val="008520B9"/>
    <w:rsid w:val="00887F12"/>
    <w:rsid w:val="008A5B1E"/>
    <w:rsid w:val="008B70F6"/>
    <w:rsid w:val="008C4417"/>
    <w:rsid w:val="008D5A50"/>
    <w:rsid w:val="008E4A36"/>
    <w:rsid w:val="00915456"/>
    <w:rsid w:val="009542FE"/>
    <w:rsid w:val="00996536"/>
    <w:rsid w:val="009B14DE"/>
    <w:rsid w:val="009C35A8"/>
    <w:rsid w:val="009D0DDA"/>
    <w:rsid w:val="00A04CC6"/>
    <w:rsid w:val="00A11CFC"/>
    <w:rsid w:val="00A1783B"/>
    <w:rsid w:val="00A33326"/>
    <w:rsid w:val="00A75BEF"/>
    <w:rsid w:val="00A800FC"/>
    <w:rsid w:val="00B179C4"/>
    <w:rsid w:val="00B24571"/>
    <w:rsid w:val="00B43755"/>
    <w:rsid w:val="00B71F1A"/>
    <w:rsid w:val="00B73C70"/>
    <w:rsid w:val="00B75CD4"/>
    <w:rsid w:val="00B8388B"/>
    <w:rsid w:val="00BD3CEF"/>
    <w:rsid w:val="00BF1B57"/>
    <w:rsid w:val="00BF6187"/>
    <w:rsid w:val="00C56D50"/>
    <w:rsid w:val="00C73272"/>
    <w:rsid w:val="00C76A4D"/>
    <w:rsid w:val="00C807C1"/>
    <w:rsid w:val="00C831C8"/>
    <w:rsid w:val="00C87194"/>
    <w:rsid w:val="00CB6BEC"/>
    <w:rsid w:val="00D431EE"/>
    <w:rsid w:val="00D715AE"/>
    <w:rsid w:val="00D76EA8"/>
    <w:rsid w:val="00D81BB7"/>
    <w:rsid w:val="00D91226"/>
    <w:rsid w:val="00DA052E"/>
    <w:rsid w:val="00DB188C"/>
    <w:rsid w:val="00DC1755"/>
    <w:rsid w:val="00DC5F0F"/>
    <w:rsid w:val="00DF7A34"/>
    <w:rsid w:val="00E152B7"/>
    <w:rsid w:val="00E3534C"/>
    <w:rsid w:val="00E4688B"/>
    <w:rsid w:val="00E90A17"/>
    <w:rsid w:val="00EC7376"/>
    <w:rsid w:val="00ED500B"/>
    <w:rsid w:val="00EF3606"/>
    <w:rsid w:val="00F04D61"/>
    <w:rsid w:val="00F27DA0"/>
    <w:rsid w:val="00F345B0"/>
    <w:rsid w:val="00FA093E"/>
    <w:rsid w:val="00FA44AA"/>
    <w:rsid w:val="00FB5E30"/>
    <w:rsid w:val="00FE2527"/>
    <w:rsid w:val="00FE5DC5"/>
    <w:rsid w:val="00FF5063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C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7098"/>
  </w:style>
  <w:style w:type="paragraph" w:styleId="Stopka">
    <w:name w:val="footer"/>
    <w:basedOn w:val="Normalny"/>
    <w:link w:val="Stopka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098"/>
  </w:style>
  <w:style w:type="character" w:styleId="Hipercze">
    <w:name w:val="Hyperlink"/>
    <w:basedOn w:val="Domylnaczcionkaakapitu"/>
    <w:uiPriority w:val="99"/>
    <w:unhideWhenUsed/>
    <w:rsid w:val="001C70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9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B73C70"/>
  </w:style>
  <w:style w:type="paragraph" w:customStyle="1" w:styleId="Default">
    <w:name w:val="Default"/>
    <w:rsid w:val="00776A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">
    <w:name w:val="tekst"/>
    <w:rsid w:val="00B8388B"/>
  </w:style>
  <w:style w:type="paragraph" w:styleId="NormalnyWeb">
    <w:name w:val="Normal (Web)"/>
    <w:basedOn w:val="Normalny"/>
    <w:uiPriority w:val="99"/>
    <w:semiHidden/>
    <w:unhideWhenUsed/>
    <w:rsid w:val="00BF618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6EA8"/>
    <w:pPr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A8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Osak</dc:creator>
  <cp:lastModifiedBy>mtywanek</cp:lastModifiedBy>
  <cp:revision>2</cp:revision>
  <cp:lastPrinted>2018-02-08T09:31:00Z</cp:lastPrinted>
  <dcterms:created xsi:type="dcterms:W3CDTF">2018-02-08T09:42:00Z</dcterms:created>
  <dcterms:modified xsi:type="dcterms:W3CDTF">2018-02-08T09:42:00Z</dcterms:modified>
</cp:coreProperties>
</file>